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9" w:rsidRDefault="00BF5F3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FF5BFE" w:rsidRPr="00FF5BFE" w:rsidRDefault="00FF5BFE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BF5F38">
        <w:rPr>
          <w:rFonts w:ascii="Times New Roman" w:hAnsi="Times New Roman" w:cs="Times New Roman"/>
          <w:sz w:val="28"/>
          <w:szCs w:val="28"/>
          <w:u w:val="single"/>
        </w:rPr>
        <w:t>: Utrwalanie wiadomości o okręgach i kołach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06CB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Wami kilka pytań. P  - oznacza prawda, F- fałsz. Odpowiedzi wysyłacie do 14.05.2020 na adres:   </w:t>
      </w:r>
      <w:hyperlink r:id="rId6" w:history="1">
        <w:r w:rsidRPr="008C3208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Praca będzie oceniana.</w:t>
      </w:r>
    </w:p>
    <w:tbl>
      <w:tblPr>
        <w:tblStyle w:val="Tabela-Siatka"/>
        <w:tblW w:w="0" w:type="auto"/>
        <w:tblLook w:val="04A0"/>
      </w:tblPr>
      <w:tblGrid>
        <w:gridCol w:w="675"/>
        <w:gridCol w:w="8647"/>
        <w:gridCol w:w="642"/>
        <w:gridCol w:w="642"/>
      </w:tblGrid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E66ECF" w:rsidRDefault="00E66ECF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Styczna do okręgu jest prostopadła do </w:t>
            </w:r>
            <w:r w:rsidR="009425B4">
              <w:rPr>
                <w:rFonts w:ascii="Times New Roman" w:hAnsi="Times New Roman" w:cs="Times New Roman"/>
                <w:sz w:val="28"/>
                <w:szCs w:val="28"/>
              </w:rPr>
              <w:t xml:space="preserve">promienia poprowadzonego do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punktu styczności.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E66ECF" w:rsidRDefault="00E66ECF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Prosta jest styczna do okręgu, jeśli ma z tym okręgiem dokładnie jeden punk wspólny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Jeśli pole kwadratu jest równe polu koła o promieniu 2cm, to bok tego kwadratu ma długość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w:sym w:font="Symbol" w:char="F070"/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E66ECF" w:rsidRPr="009425B4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pól ćwiartek kół o promieniach 2dm i 4dm jest równa 3dm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koła o promieniu długości 5 wycięto koło o promieniu długości 3. Pole otrzymanej figury jest równe 16</w:t>
            </w:r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kwadratu o boku 5cm wycięto półkole o promieniu 2cm. Pole pozostałej części jest równe 22-2</w:t>
            </w:r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E66ECF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Długość okręgu o promieniu 6cm jest dwa razy większa od długości okręgu o promieniu 3cm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E66ECF" w:rsidRDefault="00E66ECF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Jeżeli okręgi o promieniach 10 cm i 8 cm są styczne wewnętrznie, to odległość między ich środkami wynosi 2 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E66ECF" w:rsidRPr="00392B60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Obwód koła jest </w:t>
            </w:r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razy większy od jego średnicy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E66ECF" w:rsidRDefault="00392B60" w:rsidP="00392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Koniec godzinowej wskazówki zegara, której długość wynosi 1,2 cm, w ciągu godziny pokonuje drogę krótszą niż 1cm.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E66ECF" w:rsidRDefault="00E66ECF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Jeśli odległość między środkami dwóch okręgów jest większa od sumy długości ich promieni, to okręgi te są styczne wewnętrznie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E66ECF" w:rsidRDefault="00392B60" w:rsidP="00392B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Długość okręgu o promieniu 6cm jest równa sumie długości okręgów o promieniach 2cm i 4cm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E66ECF" w:rsidRPr="00392B60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Obwód ćwiartki koła o promieniu długości 10 jest równy 5</w:t>
            </w:r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7" w:type="dxa"/>
          </w:tcPr>
          <w:p w:rsidR="00E66ECF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 koła o promieniu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wynosi</w:t>
            </w:r>
            <w:r w:rsidR="00F3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e>
              </m:rad>
            </m:oMath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E66ECF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koła o promieniu 2cm jest równe sumie pól 4 kół o promieniach długości 1cm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koła o promieniu 6cm jest dwa razy większe od pola koła o promieniu 3cm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E66ECF" w:rsidRDefault="00E66ECF" w:rsidP="00E6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Liczba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jest mniejsza od liczby </w:t>
            </w:r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o promieniu długości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 pole dwa razy większe od pola koła o promieniu długości 2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E66ECF" w:rsidRDefault="009425B4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Promień koła o danym polu P można wyznaczyć ze wzoru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F3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w:sym w:font="Symbol" w:char="F070"/>
                      </m:r>
                    </m:den>
                  </m:f>
                </m:e>
              </m:rad>
            </m:oMath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E66ECF" w:rsidTr="00E66ECF">
        <w:tc>
          <w:tcPr>
            <w:tcW w:w="675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E66ECF" w:rsidRDefault="00392B60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Długość okręgu o promieniu długości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wynosi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66ECF">
              <w:rPr>
                <w:rFonts w:ascii="Times New Roman" w:hAnsi="Times New Roman" w:cs="Times New Roman"/>
                <w:sz w:val="36"/>
                <w:szCs w:val="36"/>
              </w:rPr>
              <w:sym w:font="Symbol" w:char="F070"/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42" w:type="dxa"/>
          </w:tcPr>
          <w:p w:rsidR="00E66ECF" w:rsidRDefault="00E66ECF" w:rsidP="00E66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BF5F38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F38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E61CC1">
        <w:rPr>
          <w:rFonts w:ascii="Times New Roman" w:hAnsi="Times New Roman" w:cs="Times New Roman"/>
          <w:sz w:val="28"/>
          <w:szCs w:val="28"/>
        </w:rPr>
        <w:t>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A1E90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425B4"/>
    <w:rsid w:val="00957EE8"/>
    <w:rsid w:val="00960BD8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C0D7C"/>
    <w:rsid w:val="00BE10E6"/>
    <w:rsid w:val="00BE5C09"/>
    <w:rsid w:val="00BF4492"/>
    <w:rsid w:val="00BF5F38"/>
    <w:rsid w:val="00C4631A"/>
    <w:rsid w:val="00CC16E6"/>
    <w:rsid w:val="00CE360F"/>
    <w:rsid w:val="00D15FA9"/>
    <w:rsid w:val="00D374B3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5B1C"/>
    <w:rsid w:val="00EF0FBB"/>
    <w:rsid w:val="00F027B1"/>
    <w:rsid w:val="00F1787B"/>
    <w:rsid w:val="00F34758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10-CFB2-4250-A3AB-F463C6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54</cp:revision>
  <dcterms:created xsi:type="dcterms:W3CDTF">2020-04-21T19:10:00Z</dcterms:created>
  <dcterms:modified xsi:type="dcterms:W3CDTF">2020-05-13T20:20:00Z</dcterms:modified>
</cp:coreProperties>
</file>